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F5" w:rsidRDefault="005710F5" w:rsidP="005710F5">
      <w:r>
        <w:t xml:space="preserve">Buenos días Darwin ayúdame con la </w:t>
      </w:r>
      <w:proofErr w:type="spellStart"/>
      <w:r>
        <w:t>rq</w:t>
      </w:r>
      <w:proofErr w:type="spellEnd"/>
      <w:r>
        <w:t xml:space="preserve"> para despachar estas llantas </w:t>
      </w:r>
    </w:p>
    <w:tbl>
      <w:tblPr>
        <w:tblW w:w="17356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660"/>
        <w:gridCol w:w="907"/>
        <w:gridCol w:w="1003"/>
        <w:gridCol w:w="1352"/>
        <w:gridCol w:w="1843"/>
        <w:gridCol w:w="1793"/>
        <w:gridCol w:w="1751"/>
        <w:gridCol w:w="1276"/>
        <w:gridCol w:w="2311"/>
        <w:gridCol w:w="1580"/>
      </w:tblGrid>
      <w:tr w:rsidR="005710F5" w:rsidRPr="005710F5" w:rsidTr="005710F5">
        <w:trPr>
          <w:trHeight w:val="570"/>
        </w:trPr>
        <w:tc>
          <w:tcPr>
            <w:tcW w:w="173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70C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SOLICITUD DE PEDIDO SREE Y PREE AUTOMUNDIAL S.A.</w:t>
            </w:r>
          </w:p>
        </w:tc>
      </w:tr>
      <w:tr w:rsidR="005710F5" w:rsidRPr="005710F5" w:rsidTr="005710F5">
        <w:trPr>
          <w:trHeight w:val="36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Fecha Pedido:</w:t>
            </w:r>
          </w:p>
        </w:tc>
        <w:tc>
          <w:tcPr>
            <w:tcW w:w="676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sz w:val="16"/>
                <w:szCs w:val="16"/>
                <w:lang w:eastAsia="es-CO"/>
              </w:rPr>
              <w:t>27-2-21</w:t>
            </w:r>
          </w:p>
        </w:tc>
        <w:tc>
          <w:tcPr>
            <w:tcW w:w="8711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sz w:val="16"/>
                <w:szCs w:val="16"/>
                <w:lang w:eastAsia="es-CO"/>
              </w:rPr>
              <w:t>Automundial</w:t>
            </w:r>
            <w:proofErr w:type="spellEnd"/>
            <w:r w:rsidRPr="005710F5">
              <w:rPr>
                <w:b/>
                <w:bCs/>
                <w:sz w:val="16"/>
                <w:szCs w:val="16"/>
                <w:lang w:eastAsia="es-CO"/>
              </w:rPr>
              <w:t xml:space="preserve"> S.A.</w:t>
            </w:r>
            <w:r w:rsidRPr="005710F5">
              <w:rPr>
                <w:b/>
                <w:bCs/>
                <w:sz w:val="16"/>
                <w:szCs w:val="16"/>
                <w:lang w:eastAsia="es-CO"/>
              </w:rPr>
              <w:br/>
            </w:r>
            <w:proofErr w:type="spellStart"/>
            <w:r w:rsidRPr="005710F5">
              <w:rPr>
                <w:b/>
                <w:bCs/>
                <w:sz w:val="16"/>
                <w:szCs w:val="16"/>
                <w:lang w:eastAsia="es-CO"/>
              </w:rPr>
              <w:t>Nit</w:t>
            </w:r>
            <w:proofErr w:type="spellEnd"/>
            <w:r w:rsidRPr="005710F5">
              <w:rPr>
                <w:b/>
                <w:bCs/>
                <w:sz w:val="16"/>
                <w:szCs w:val="16"/>
                <w:lang w:eastAsia="es-CO"/>
              </w:rPr>
              <w:t>: 860001615-4</w:t>
            </w:r>
            <w:bookmarkStart w:id="0" w:name="_GoBack"/>
            <w:bookmarkEnd w:id="0"/>
          </w:p>
        </w:tc>
      </w:tr>
      <w:tr w:rsidR="005710F5" w:rsidRPr="005710F5" w:rsidTr="005710F5">
        <w:trPr>
          <w:trHeight w:val="79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Nombre/</w:t>
            </w: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br/>
              <w:t>Razón social: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kaltire</w:t>
            </w:r>
            <w:proofErr w:type="spellEnd"/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Autorizado Por: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36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Nit</w:t>
            </w:r>
            <w:proofErr w:type="spellEnd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/Cédula: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36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Regional:</w:t>
            </w:r>
          </w:p>
        </w:tc>
        <w:tc>
          <w:tcPr>
            <w:tcW w:w="2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Costa_Atlantica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Código Asesor:</w:t>
            </w: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BQ17 - BARRIOS SARMIENTO JHONY ENRI</w:t>
            </w:r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69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Sucursal:</w:t>
            </w:r>
          </w:p>
        </w:tc>
        <w:tc>
          <w:tcPr>
            <w:tcW w:w="2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costa_Atlantica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 xml:space="preserve">Dirección especial </w:t>
            </w: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br/>
              <w:t>de entrega:</w:t>
            </w:r>
          </w:p>
        </w:tc>
        <w:tc>
          <w:tcPr>
            <w:tcW w:w="31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color w:val="000000"/>
                <w:sz w:val="16"/>
                <w:szCs w:val="16"/>
                <w:lang w:eastAsia="es-CO"/>
              </w:rPr>
              <w:t xml:space="preserve">puerto de </w:t>
            </w:r>
            <w:proofErr w:type="spellStart"/>
            <w:r w:rsidRPr="005710F5">
              <w:rPr>
                <w:color w:val="000000"/>
                <w:sz w:val="16"/>
                <w:szCs w:val="16"/>
                <w:lang w:eastAsia="es-CO"/>
              </w:rPr>
              <w:t>bq</w:t>
            </w:r>
            <w:proofErr w:type="spellEnd"/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360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Orden de Compra:</w:t>
            </w:r>
          </w:p>
        </w:tc>
        <w:tc>
          <w:tcPr>
            <w:tcW w:w="2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por cierre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Placa:</w:t>
            </w:r>
          </w:p>
        </w:tc>
        <w:tc>
          <w:tcPr>
            <w:tcW w:w="31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690"/>
        </w:trPr>
        <w:tc>
          <w:tcPr>
            <w:tcW w:w="1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Nros</w:t>
            </w:r>
            <w:proofErr w:type="spellEnd"/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. Marcaciones: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710F5">
              <w:rPr>
                <w:b/>
                <w:bCs/>
                <w:color w:val="000000"/>
                <w:sz w:val="16"/>
                <w:szCs w:val="16"/>
                <w:lang w:eastAsia="es-CO"/>
              </w:rPr>
              <w:t>Localización de Facturación: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711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710F5" w:rsidRPr="005710F5" w:rsidRDefault="005710F5">
            <w:pPr>
              <w:rPr>
                <w:b/>
                <w:bCs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315"/>
        </w:trPr>
        <w:tc>
          <w:tcPr>
            <w:tcW w:w="1735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0070C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Observaciones</w:t>
            </w:r>
          </w:p>
        </w:tc>
      </w:tr>
      <w:tr w:rsidR="005710F5" w:rsidRPr="005710F5" w:rsidTr="005710F5">
        <w:trPr>
          <w:trHeight w:val="1740"/>
        </w:trPr>
        <w:tc>
          <w:tcPr>
            <w:tcW w:w="1735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</w:p>
        </w:tc>
      </w:tr>
      <w:tr w:rsidR="005710F5" w:rsidRPr="005710F5" w:rsidTr="005710F5">
        <w:trPr>
          <w:trHeight w:val="4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TIQUETES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DIMENSIÓN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DISEÑO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CÓDIGO</w:t>
            </w: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br/>
              <w:t>ARTÍCULO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CATEGORÍA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CONCEPTO ANDA CONFIADO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UNID.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 xml:space="preserve">PRECIO </w:t>
            </w: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br/>
              <w:t>UNIT SIN 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TOTAL UNITARIO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Descuento %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8080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5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44348781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1800-25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LISA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3.515.815,00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4.183.819,85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4.183.819,85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6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44348782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1800-25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LISA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3.515.815,00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4.183.819,85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4.183.819,85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7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44348783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1800-25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LISA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3.515.815,00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4.183.819,85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4.183.819,85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8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44348784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1800-25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LISA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3.515.815,00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4.183.819,85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4.183.819,85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9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44348706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11R-22.5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403.650,00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480.343,50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480.343,50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0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44348711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1400R-24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CGT272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1.252.895,00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1.490.945,05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1.490.945,05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1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44348691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2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44348692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3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44348693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4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44348694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5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44348695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6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44348696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7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44348701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8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44348703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19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44348704</w:t>
              </w:r>
            </w:hyperlink>
          </w:p>
        </w:tc>
        <w:tc>
          <w:tcPr>
            <w:tcW w:w="1660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1F1F1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color w:val="0000FF"/>
                <w:sz w:val="16"/>
                <w:szCs w:val="16"/>
                <w:u w:val="single"/>
                <w:lang w:eastAsia="es-CO"/>
              </w:rPr>
            </w:pPr>
            <w:hyperlink r:id="rId20" w:history="1">
              <w:r w:rsidRPr="005710F5">
                <w:rPr>
                  <w:rStyle w:val="Hipervnculo"/>
                  <w:color w:val="0000FF"/>
                  <w:sz w:val="16"/>
                  <w:szCs w:val="16"/>
                  <w:lang w:eastAsia="es-CO"/>
                </w:rPr>
                <w:t>44348705</w:t>
              </w:r>
            </w:hyperlink>
          </w:p>
        </w:tc>
        <w:tc>
          <w:tcPr>
            <w:tcW w:w="1660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280/75R-22.5</w:t>
            </w:r>
          </w:p>
        </w:tc>
        <w:tc>
          <w:tcPr>
            <w:tcW w:w="907" w:type="dxa"/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  <w:r w:rsidRPr="005710F5"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  <w:t>AVTP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Arial" w:hAnsi="Arial" w:cs="Arial"/>
                <w:color w:val="669999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SREE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476.100,00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566.559,00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566.559,00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sz w:val="16"/>
                <w:szCs w:val="16"/>
                <w:lang w:eastAsia="es-CO"/>
              </w:rPr>
              <w:t>0,00</w:t>
            </w:r>
          </w:p>
        </w:tc>
        <w:tc>
          <w:tcPr>
            <w:tcW w:w="2311" w:type="dxa"/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0,00</w:t>
            </w:r>
          </w:p>
        </w:tc>
      </w:tr>
      <w:tr w:rsidR="005710F5" w:rsidRPr="005710F5" w:rsidTr="005710F5">
        <w:trPr>
          <w:trHeight w:val="315"/>
        </w:trPr>
        <w:tc>
          <w:tcPr>
            <w:tcW w:w="10438" w:type="dxa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C0C0C0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SUBTOTAL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C0C0C0"/>
              <w:bottom w:val="single" w:sz="8" w:space="0" w:color="808080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20.480.805,00</w:t>
            </w:r>
          </w:p>
        </w:tc>
      </w:tr>
      <w:tr w:rsidR="005710F5" w:rsidRPr="005710F5" w:rsidTr="005710F5">
        <w:trPr>
          <w:trHeight w:val="315"/>
        </w:trPr>
        <w:tc>
          <w:tcPr>
            <w:tcW w:w="10438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C0C0C0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 xml:space="preserve">% I.V.A. </w:t>
            </w:r>
          </w:p>
        </w:tc>
        <w:tc>
          <w:tcPr>
            <w:tcW w:w="3587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19,00%</w:t>
            </w:r>
          </w:p>
        </w:tc>
        <w:tc>
          <w:tcPr>
            <w:tcW w:w="1580" w:type="dxa"/>
            <w:tcBorders>
              <w:top w:val="nil"/>
              <w:left w:val="single" w:sz="8" w:space="0" w:color="C0C0C0"/>
              <w:bottom w:val="single" w:sz="8" w:space="0" w:color="808080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3.891.352,95</w:t>
            </w:r>
          </w:p>
        </w:tc>
      </w:tr>
      <w:tr w:rsidR="005710F5" w:rsidRPr="005710F5" w:rsidTr="005710F5">
        <w:trPr>
          <w:trHeight w:val="315"/>
        </w:trPr>
        <w:tc>
          <w:tcPr>
            <w:tcW w:w="10438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C0C0C0"/>
            </w:tcBorders>
            <w:shd w:val="clear" w:color="auto" w:fill="FFFFF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808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jc w:val="center"/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1580" w:type="dxa"/>
            <w:tcBorders>
              <w:top w:val="nil"/>
              <w:left w:val="single" w:sz="8" w:space="0" w:color="C0C0C0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5710F5" w:rsidRPr="005710F5" w:rsidRDefault="005710F5">
            <w:pPr>
              <w:jc w:val="right"/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  <w:r w:rsidRPr="005710F5"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  <w:t>24.372.157,95</w:t>
            </w:r>
          </w:p>
        </w:tc>
      </w:tr>
      <w:tr w:rsidR="005710F5" w:rsidRPr="005710F5" w:rsidTr="005710F5">
        <w:trPr>
          <w:trHeight w:val="360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SyntaxBold" w:hAnsi="SyntaxBold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50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5710F5" w:rsidRPr="005710F5" w:rsidRDefault="005710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s-CO"/>
              </w:rPr>
            </w:pPr>
          </w:p>
        </w:tc>
      </w:tr>
    </w:tbl>
    <w:p w:rsidR="00761C90" w:rsidRDefault="00761C90"/>
    <w:sectPr w:rsidR="00761C90" w:rsidSect="005710F5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ntax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F5"/>
    <w:rsid w:val="005710F5"/>
    <w:rsid w:val="0076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7269A-4218-4F2C-A66B-636FE2CA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0F5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710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lle(44348784)" TargetMode="External"/><Relationship Id="rId13" Type="http://schemas.openxmlformats.org/officeDocument/2006/relationships/hyperlink" Target="javascript:detalle(44348693)" TargetMode="External"/><Relationship Id="rId18" Type="http://schemas.openxmlformats.org/officeDocument/2006/relationships/hyperlink" Target="javascript:detalle(44348703)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javascript:detalle(44348783)" TargetMode="External"/><Relationship Id="rId12" Type="http://schemas.openxmlformats.org/officeDocument/2006/relationships/hyperlink" Target="javascript:detalle(44348692)" TargetMode="External"/><Relationship Id="rId17" Type="http://schemas.openxmlformats.org/officeDocument/2006/relationships/hyperlink" Target="javascript:detalle(44348701)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detalle(44348696)" TargetMode="External"/><Relationship Id="rId20" Type="http://schemas.openxmlformats.org/officeDocument/2006/relationships/hyperlink" Target="javascript:detalle(44348705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javascript:detalle(44348782)" TargetMode="External"/><Relationship Id="rId11" Type="http://schemas.openxmlformats.org/officeDocument/2006/relationships/hyperlink" Target="javascript:detalle(44348691)" TargetMode="External"/><Relationship Id="rId5" Type="http://schemas.openxmlformats.org/officeDocument/2006/relationships/hyperlink" Target="javascript:detalle(44348781)" TargetMode="External"/><Relationship Id="rId15" Type="http://schemas.openxmlformats.org/officeDocument/2006/relationships/hyperlink" Target="javascript:detalle(44348695)" TargetMode="External"/><Relationship Id="rId10" Type="http://schemas.openxmlformats.org/officeDocument/2006/relationships/hyperlink" Target="javascript:detalle(44348711)" TargetMode="External"/><Relationship Id="rId19" Type="http://schemas.openxmlformats.org/officeDocument/2006/relationships/hyperlink" Target="javascript:detalle(44348704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detalle(44348706)" TargetMode="External"/><Relationship Id="rId14" Type="http://schemas.openxmlformats.org/officeDocument/2006/relationships/hyperlink" Target="javascript:detalle(44348694)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00E35-9E91-4B5F-B1DD-E1CFAAD2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2311</Characters>
  <Application>Microsoft Office Word</Application>
  <DocSecurity>0</DocSecurity>
  <Lines>19</Lines>
  <Paragraphs>5</Paragraphs>
  <ScaleCrop>false</ScaleCrop>
  <Company>Kal Tire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Jaimes, Darwin</dc:creator>
  <cp:keywords/>
  <dc:description/>
  <cp:lastModifiedBy>Jaimes, Darwin</cp:lastModifiedBy>
  <cp:revision>1</cp:revision>
  <dcterms:created xsi:type="dcterms:W3CDTF">2021-03-03T21:23:00Z</dcterms:created>
  <dcterms:modified xsi:type="dcterms:W3CDTF">2021-03-03T21:26:00Z</dcterms:modified>
</cp:coreProperties>
</file>